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01C4B4E6">
                <wp:simplePos x="0" y="0"/>
                <wp:positionH relativeFrom="column">
                  <wp:posOffset>3540760</wp:posOffset>
                </wp:positionH>
                <wp:positionV relativeFrom="paragraph">
                  <wp:posOffset>-16510</wp:posOffset>
                </wp:positionV>
                <wp:extent cx="27603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43840"/>
                        </a:xfrm>
                        <a:prstGeom prst="rect">
                          <a:avLst/>
                        </a:prstGeom>
                        <a:solidFill>
                          <a:srgbClr val="FFFFFF"/>
                        </a:solidFill>
                        <a:ln w="9525">
                          <a:solidFill>
                            <a:srgbClr val="000000"/>
                          </a:solidFill>
                          <a:miter lim="800000"/>
                          <a:headEnd/>
                          <a:tailEnd/>
                        </a:ln>
                      </wps:spPr>
                      <wps:txbx>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Rectangle 31" o:spid="_x0000_s1026" style="position:absolute;left:0;text-align:left;margin-left:278.8pt;margin-top:-1.3pt;width:217.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">
                <v:textbox inset="5.85pt,.7pt,5.85pt,.7pt">
                  <w:txbxContent>
                    <w:p w14:paraId="5285650D" w14:textId="2AC16AC9" w:rsidR="00AB6297" w:rsidRDefault="008F2A36" w:rsidP="00BB1203">
                      <w:pPr>
                        <w:rPr>
                          <w:rFonts w:asciiTheme="majorEastAsia" w:eastAsiaTheme="majorEastAsia" w:hAnsiTheme="majorEastAsia"/>
                          <w:b/>
                        </w:rPr>
                      </w:pPr>
                      <w:r w:rsidRPr="008F2A36">
                        <w:rPr>
                          <w:rFonts w:asciiTheme="majorEastAsia" w:eastAsiaTheme="majorEastAsia" w:hAnsiTheme="majorEastAsia" w:hint="eastAsia"/>
                          <w:b/>
                        </w:rPr>
                        <w:t>【地域経済牽引型】</w:t>
                      </w:r>
                      <w:r w:rsidR="00AB6297">
                        <w:rPr>
                          <w:rFonts w:asciiTheme="majorEastAsia" w:eastAsiaTheme="majorEastAsia" w:hAnsiTheme="majorEastAsia" w:hint="eastAsia"/>
                          <w:b/>
                        </w:rPr>
                        <w:t>ものづくり</w:t>
                      </w:r>
                      <w:r w:rsidR="00AB6297">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33D6B9A"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7655C3DD"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5347FC15"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0B9E82C8"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5B0BDB44" w14:textId="77777777" w:rsidR="0002561F" w:rsidRPr="008B3711"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3C1C24">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02561F">
              <w:rPr>
                <w:rFonts w:cs="Times New Roman" w:hint="eastAsia"/>
                <w:spacing w:val="1"/>
                <w:w w:val="86"/>
                <w:sz w:val="16"/>
                <w:szCs w:val="16"/>
                <w:fitText w:val="1236" w:id="2025598721"/>
              </w:rPr>
              <w:t>注</w:t>
            </w:r>
            <w:r w:rsidRPr="0002561F">
              <w:rPr>
                <w:rFonts w:cs="Times New Roman"/>
                <w:spacing w:val="1"/>
                <w:w w:val="86"/>
                <w:sz w:val="16"/>
                <w:szCs w:val="16"/>
                <w:fitText w:val="1236" w:id="2025598721"/>
              </w:rPr>
              <w:t>.</w:t>
            </w:r>
            <w:r w:rsidRPr="0002561F">
              <w:rPr>
                <w:rFonts w:cs="Times New Roman" w:hint="eastAsia"/>
                <w:spacing w:val="1"/>
                <w:w w:val="86"/>
                <w:sz w:val="16"/>
                <w:szCs w:val="16"/>
                <w:fitText w:val="1236" w:id="2025598721"/>
              </w:rPr>
              <w:t>他社と兼務の場</w:t>
            </w:r>
            <w:r w:rsidRPr="0002561F">
              <w:rPr>
                <w:rFonts w:cs="Times New Roman" w:hint="eastAsia"/>
                <w:w w:val="86"/>
                <w:sz w:val="16"/>
                <w:szCs w:val="16"/>
                <w:fitText w:val="1236" w:id="2025598721"/>
              </w:rPr>
              <w:t>合</w:t>
            </w:r>
          </w:p>
        </w:tc>
      </w:tr>
      <w:tr w:rsidR="0002561F" w:rsidRPr="008B3711" w14:paraId="1CF7EE20" w14:textId="77777777" w:rsidTr="003C1C24">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3C1C24">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3C1C24">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3C1C24">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3C1C24">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2090DF40" w14:textId="76C1E0C9"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役員が５名</w:t>
      </w:r>
      <w:r w:rsidR="003C1C24">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8B3711"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7777777"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BC2DB5"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3854F20D" w:rsidR="00BB1203" w:rsidRPr="004614AF"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公募要領</w:t>
      </w:r>
      <w:r w:rsidR="00D06C2C" w:rsidRPr="004614AF">
        <w:rPr>
          <w:rFonts w:ascii="ＭＳ ゴシック" w:eastAsia="ＭＳ ゴシック" w:hAnsi="ＭＳ ゴシック" w:cs="Times New Roman" w:hint="eastAsia"/>
          <w:sz w:val="18"/>
          <w:szCs w:val="18"/>
        </w:rPr>
        <w:t>４１</w:t>
      </w:r>
      <w:r w:rsidR="00BB1203" w:rsidRPr="004614AF">
        <w:rPr>
          <w:rFonts w:ascii="ＭＳ ゴシック" w:eastAsia="ＭＳ ゴシック" w:hAnsi="ＭＳ ゴシック" w:cs="Times New Roman" w:hint="eastAsia"/>
          <w:sz w:val="18"/>
          <w:szCs w:val="18"/>
        </w:rPr>
        <w:t>ページ）</w:t>
      </w:r>
      <w:r w:rsidR="00BB1203" w:rsidRPr="004614AF">
        <w:rPr>
          <w:rFonts w:ascii="ＭＳ ゴシック" w:eastAsia="ＭＳ ゴシック" w:hAnsi="ＭＳ ゴシック" w:cs="Times New Roman" w:hint="eastAsia"/>
          <w:sz w:val="22"/>
          <w:szCs w:val="21"/>
        </w:rPr>
        <w:t>について、該当する項目に</w:t>
      </w:r>
      <w:r w:rsidR="00BB1203" w:rsidRPr="004614AF">
        <w:rPr>
          <w:rFonts w:ascii="ＭＳ ゴシック" w:eastAsia="ＭＳ ゴシック" w:hAnsi="ＭＳ ゴシック" w:cs="ＭＳ 明朝"/>
          <w:sz w:val="22"/>
          <w:szCs w:val="21"/>
        </w:rPr>
        <w:t>☑</w:t>
      </w:r>
      <w:r w:rsidR="00BB1203" w:rsidRPr="004614A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4614AF" w14:paraId="65A5ACF2" w14:textId="77777777" w:rsidTr="00EC0ECA">
        <w:tc>
          <w:tcPr>
            <w:tcW w:w="9884" w:type="dxa"/>
          </w:tcPr>
          <w:p w14:paraId="65CC9237" w14:textId="060C3923" w:rsidR="00BB1203" w:rsidRPr="004614AF" w:rsidRDefault="00BB1203" w:rsidP="00EC0ECA">
            <w:pPr>
              <w:ind w:firstLineChars="100" w:firstLine="210"/>
              <w:rPr>
                <w:rFonts w:ascii="ＭＳ ゴシック" w:eastAsia="ＭＳ ゴシック" w:hAnsi="ＭＳ ゴシック" w:cs="Times New Roman"/>
                <w:sz w:val="21"/>
                <w:szCs w:val="20"/>
              </w:rPr>
            </w:pPr>
            <w:r w:rsidRPr="004614AF">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4614AF" w:rsidRDefault="00BB1203" w:rsidP="00EC0ECA">
            <w:pPr>
              <w:ind w:firstLineChars="100" w:firstLine="210"/>
              <w:rPr>
                <w:rFonts w:ascii="ＭＳ ゴシック" w:eastAsia="ＭＳ ゴシック" w:hAnsi="ＭＳ ゴシック" w:cs="Times New Roman"/>
                <w:sz w:val="21"/>
                <w:szCs w:val="20"/>
              </w:rPr>
            </w:pPr>
            <w:r w:rsidRPr="004614AF">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4614AF" w:rsidRDefault="00BB1203" w:rsidP="00EC0ECA">
            <w:pPr>
              <w:ind w:firstLineChars="100" w:firstLine="210"/>
              <w:rPr>
                <w:rFonts w:ascii="ＭＳ ゴシック" w:eastAsia="ＭＳ ゴシック" w:hAnsi="ＭＳ ゴシック" w:cs="Times New Roman"/>
                <w:sz w:val="20"/>
                <w:szCs w:val="20"/>
              </w:rPr>
            </w:pPr>
            <w:r w:rsidRPr="004614AF">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4614A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4614AF" w:rsidRDefault="00BB1203" w:rsidP="00BB1203">
      <w:pPr>
        <w:widowControl w:val="0"/>
        <w:overflowPunct w:val="0"/>
        <w:adjustRightInd w:val="0"/>
        <w:jc w:val="both"/>
        <w:textAlignment w:val="baseline"/>
        <w:rPr>
          <w:rFonts w:cs="Times New Roman"/>
          <w:bCs/>
          <w:sz w:val="14"/>
          <w:szCs w:val="16"/>
        </w:rPr>
      </w:pPr>
      <w:r w:rsidRPr="004614AF">
        <w:rPr>
          <w:rFonts w:asciiTheme="majorEastAsia" w:eastAsiaTheme="majorEastAsia" w:hAnsiTheme="majorEastAsia" w:cs="Times New Roman" w:hint="eastAsia"/>
          <w:sz w:val="21"/>
          <w:szCs w:val="22"/>
        </w:rPr>
        <w:lastRenderedPageBreak/>
        <w:t>（４）事業の具体的な内容</w:t>
      </w:r>
      <w:r w:rsidRPr="004614AF">
        <w:rPr>
          <w:rFonts w:cs="Times New Roman" w:hint="eastAsia"/>
          <w:sz w:val="21"/>
          <w:szCs w:val="22"/>
        </w:rPr>
        <w:t xml:space="preserve">　</w:t>
      </w:r>
      <w:r w:rsidRPr="004614AF">
        <w:rPr>
          <w:rFonts w:cs="Times New Roman" w:hint="eastAsia"/>
          <w:sz w:val="16"/>
          <w:szCs w:val="18"/>
        </w:rPr>
        <w:t>（※）主にこの内容を審査委員会で審査します（</w:t>
      </w:r>
      <w:r w:rsidRPr="004614AF">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4614AF" w:rsidRDefault="00BB1203" w:rsidP="00EC0ECA">
            <w:pPr>
              <w:rPr>
                <w:rFonts w:ascii="ＭＳ ゴシック" w:eastAsia="ＭＳ ゴシック" w:hAnsi="ＭＳ ゴシック" w:cs="Times New Roman"/>
                <w:sz w:val="22"/>
                <w:szCs w:val="22"/>
                <w:u w:val="double"/>
              </w:rPr>
            </w:pPr>
            <w:r w:rsidRPr="004614A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4614AF"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4614AF">
              <w:rPr>
                <w:rFonts w:asciiTheme="majorEastAsia" w:eastAsiaTheme="majorEastAsia" w:hAnsiTheme="majorEastAsia" w:cs="Times New Roman" w:hint="eastAsia"/>
                <w:bCs/>
                <w:sz w:val="16"/>
                <w:szCs w:val="16"/>
              </w:rPr>
              <w:t>（※）公募要領２１～２２ページ「１０．応募申請書類の記入・提出にかかる留意点 ２．事業内容（４）事業の具体的な内容　その１：</w:t>
            </w:r>
          </w:p>
          <w:p w14:paraId="35344ADA" w14:textId="4C191B78" w:rsidR="00A74F99" w:rsidRPr="004614AF"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4614AF">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Pr="004614AF"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4614AF" w:rsidRDefault="00332ADC" w:rsidP="0002561F">
            <w:pPr>
              <w:ind w:left="420" w:rightChars="-105" w:right="-252" w:hangingChars="200" w:hanging="420"/>
              <w:rPr>
                <w:rFonts w:asciiTheme="majorEastAsia" w:eastAsiaTheme="majorEastAsia" w:hAnsiTheme="majorEastAsia" w:cs="ＭＳ 明朝"/>
                <w:sz w:val="21"/>
                <w:szCs w:val="21"/>
              </w:rPr>
            </w:pPr>
            <w:r w:rsidRPr="004614AF">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4614AF">
              <w:rPr>
                <w:rFonts w:asciiTheme="majorEastAsia" w:eastAsiaTheme="majorEastAsia" w:hAnsiTheme="majorEastAsia" w:cs="ＭＳ 明朝" w:hint="eastAsia"/>
                <w:sz w:val="21"/>
                <w:szCs w:val="21"/>
              </w:rPr>
              <w:t>ａ．本事業の目的や設備投資の必要性</w:t>
            </w:r>
          </w:p>
          <w:p w14:paraId="4A3940FF"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Pr="004614AF"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Pr="004614AF"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r w:rsidRPr="004614AF">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06D97243" w:rsidR="0002561F" w:rsidRPr="004614AF" w:rsidRDefault="0002561F" w:rsidP="0002561F">
            <w:pPr>
              <w:ind w:left="420" w:rightChars="132" w:right="317" w:hangingChars="200" w:hanging="420"/>
              <w:rPr>
                <w:rFonts w:asciiTheme="majorEastAsia" w:eastAsiaTheme="majorEastAsia" w:hAnsiTheme="majorEastAsia" w:cs="ＭＳ 明朝"/>
                <w:sz w:val="21"/>
                <w:szCs w:val="21"/>
              </w:rPr>
            </w:pPr>
          </w:p>
          <w:p w14:paraId="5F0135E7" w14:textId="77777777" w:rsidR="003C1C24" w:rsidRPr="004614AF" w:rsidRDefault="003C1C24"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4614AF"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r w:rsidRPr="004614AF">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4614AF"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Pr="004614AF"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Pr="004614AF"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Pr="004614AF"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r w:rsidRPr="004614AF">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4614AF"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4614AF">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69B49993" w14:textId="77777777" w:rsidR="00E84709" w:rsidRPr="008B3711"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4614AF">
              <w:rPr>
                <w:rFonts w:asciiTheme="majorEastAsia" w:eastAsiaTheme="majorEastAsia" w:hAnsiTheme="majorEastAsia" w:cs="Times New Roman" w:hint="eastAsia"/>
                <w:bCs/>
                <w:sz w:val="16"/>
                <w:szCs w:val="16"/>
              </w:rPr>
              <w:t>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その２：将来の展望」を参照し、要点を押さえて記入してください。</w:t>
            </w:r>
          </w:p>
          <w:p w14:paraId="507490E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3"/>
                    </w:rPr>
                    <w:t>伸び率（％）</w:t>
                  </w:r>
                  <w:r w:rsidRPr="00E84709">
                    <w:rPr>
                      <w:rFonts w:asciiTheme="majorEastAsia" w:eastAsiaTheme="majorEastAsia" w:hAnsiTheme="majorEastAsia" w:cs="Times New Roman" w:hint="eastAsia"/>
                      <w:sz w:val="20"/>
                      <w:szCs w:val="20"/>
                      <w:fitText w:val="1320" w:id="202560103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5"/>
                    </w:rPr>
                    <w:t>伸び率（％）</w:t>
                  </w:r>
                  <w:r w:rsidRPr="00E84709">
                    <w:rPr>
                      <w:rFonts w:asciiTheme="majorEastAsia" w:eastAsiaTheme="majorEastAsia" w:hAnsiTheme="majorEastAsia" w:cs="Times New Roman" w:hint="eastAsia"/>
                      <w:sz w:val="20"/>
                      <w:szCs w:val="20"/>
                      <w:fitText w:val="1320" w:id="202560103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B3711">
                    <w:rPr>
                      <w:rFonts w:asciiTheme="majorEastAsia" w:eastAsiaTheme="majorEastAsia" w:hAnsiTheme="majorEastAsia" w:cs="Times New Roman" w:hint="eastAsia"/>
                      <w:spacing w:val="4"/>
                      <w:w w:val="88"/>
                      <w:sz w:val="20"/>
                      <w:szCs w:val="20"/>
                    </w:rPr>
                    <w:t>⑥</w:t>
                  </w:r>
                  <w:r w:rsidRPr="008B3711">
                    <w:rPr>
                      <w:rFonts w:asciiTheme="majorEastAsia" w:eastAsiaTheme="majorEastAsia" w:hAnsiTheme="majorEastAsia" w:cs="Times New Roman"/>
                      <w:spacing w:val="4"/>
                      <w:w w:val="88"/>
                      <w:sz w:val="20"/>
                      <w:szCs w:val="20"/>
                    </w:rPr>
                    <w:t xml:space="preserve"> </w:t>
                  </w:r>
                  <w:r w:rsidRPr="008B3711">
                    <w:rPr>
                      <w:rFonts w:asciiTheme="majorEastAsia" w:eastAsiaTheme="majorEastAsia" w:hAnsiTheme="majorEastAsia" w:cs="Times New Roman" w:hint="eastAsia"/>
                      <w:spacing w:val="4"/>
                      <w:w w:val="88"/>
                      <w:sz w:val="20"/>
                      <w:szCs w:val="20"/>
                    </w:rPr>
                    <w:t>設備投資額</w:t>
                  </w:r>
                  <w:r w:rsidRPr="008B3711">
                    <w:rPr>
                      <w:rFonts w:asciiTheme="majorEastAsia" w:eastAsiaTheme="majorEastAsia" w:hAnsiTheme="majorEastAsia" w:cs="Times New Roman" w:hint="eastAsia"/>
                      <w:spacing w:val="4"/>
                      <w:w w:val="88"/>
                      <w:sz w:val="20"/>
                      <w:szCs w:val="20"/>
                      <w:vertAlign w:val="superscript"/>
                    </w:rPr>
                    <w:t>※</w:t>
                  </w:r>
                  <w:r w:rsidRPr="008B3711">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8B3711"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1938DA"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Default="00E84709" w:rsidP="002C487E">
            <w:pPr>
              <w:ind w:rightChars="12" w:right="29"/>
              <w:rPr>
                <w:rFonts w:asciiTheme="majorEastAsia" w:eastAsiaTheme="majorEastAsia" w:hAnsiTheme="majorEastAsia" w:cs="Times New Roman"/>
                <w:sz w:val="21"/>
                <w:szCs w:val="21"/>
              </w:rPr>
            </w:pPr>
          </w:p>
          <w:p w14:paraId="4FBE7FFD" w14:textId="77777777" w:rsidR="00E84709" w:rsidRDefault="00E84709" w:rsidP="002C487E">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4614AF">
                                    <w:rPr>
                                      <w:rFonts w:asciiTheme="majorEastAsia" w:eastAsiaTheme="majorEastAsia" w:hAnsiTheme="majorEastAsia" w:hint="eastAsia"/>
                                      <w:sz w:val="15"/>
                                      <w:szCs w:val="15"/>
                                    </w:rPr>
                                    <w:t>２３ページ「１</w:t>
                                  </w:r>
                                  <w:r w:rsidRPr="008B3711">
                                    <w:rPr>
                                      <w:rFonts w:asciiTheme="majorEastAsia" w:eastAsiaTheme="majorEastAsia" w:hAnsiTheme="majorEastAsia" w:hint="eastAsia"/>
                                      <w:sz w:val="15"/>
                                      <w:szCs w:val="15"/>
                                    </w:rPr>
                                    <w:t>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4614AF">
                              <w:rPr>
                                <w:rFonts w:asciiTheme="majorEastAsia" w:eastAsiaTheme="majorEastAsia" w:hAnsiTheme="majorEastAsia" w:hint="eastAsia"/>
                                <w:sz w:val="15"/>
                                <w:szCs w:val="15"/>
                              </w:rPr>
                              <w:t>２３ページ「１</w:t>
                            </w:r>
                            <w:r w:rsidRPr="008B3711">
                              <w:rPr>
                                <w:rFonts w:asciiTheme="majorEastAsia" w:eastAsiaTheme="majorEastAsia" w:hAnsiTheme="majorEastAsia" w:hint="eastAsia"/>
                                <w:sz w:val="15"/>
                                <w:szCs w:val="15"/>
                              </w:rPr>
                              <w:t>０．応募申請書類の記入・提出にかかる留意点　２．事業内容（４）事業の具体的な内容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Default="00E84709">
      <w:r>
        <w:br w:type="page"/>
      </w:r>
    </w:p>
    <w:p w14:paraId="48D164FA" w14:textId="77777777" w:rsidR="00E84709" w:rsidRPr="008B3711"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47551">
              <w:rPr>
                <w:rFonts w:asciiTheme="majorEastAsia" w:eastAsiaTheme="majorEastAsia" w:hAnsiTheme="majorEastAsia" w:cs="Times New Roman" w:hint="eastAsia"/>
                <w:w w:val="78"/>
                <w:sz w:val="20"/>
                <w:szCs w:val="20"/>
                <w:fitText w:val="2200" w:id="2025601537"/>
              </w:rPr>
              <w:t>事業主体（関係省庁・独法等</w:t>
            </w:r>
            <w:r w:rsidRPr="00047551">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331267EB"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369C4351"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47551">
              <w:rPr>
                <w:rFonts w:asciiTheme="majorEastAsia" w:eastAsiaTheme="majorEastAsia" w:hAnsiTheme="majorEastAsia" w:cs="Times New Roman" w:hint="eastAsia"/>
                <w:w w:val="78"/>
                <w:sz w:val="20"/>
                <w:szCs w:val="20"/>
                <w:fitText w:val="2200" w:id="2025601537"/>
              </w:rPr>
              <w:t>事業主体（関係省庁・独法等</w:t>
            </w:r>
            <w:r w:rsidRPr="00047551">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3970F5FE"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12DC2078" w:rsidR="00E84709" w:rsidRPr="008B3711" w:rsidRDefault="00343A17"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47551">
              <w:rPr>
                <w:rFonts w:asciiTheme="majorEastAsia" w:eastAsiaTheme="majorEastAsia" w:hAnsiTheme="majorEastAsia" w:cs="Times New Roman" w:hint="eastAsia"/>
                <w:w w:val="78"/>
                <w:sz w:val="20"/>
                <w:szCs w:val="20"/>
                <w:fitText w:val="2200" w:id="2025601537"/>
              </w:rPr>
              <w:t>事業主体（関係省庁・独法等</w:t>
            </w:r>
            <w:r w:rsidRPr="00047551">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6FCF4615"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343A17"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8B3711"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ものづくり補助金事業を実施した場合は、事業成果・実績欄に、平成24～2</w:t>
      </w:r>
      <w:r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8BB5F2" w14:textId="589055CC" w:rsidR="00A20135" w:rsidRPr="008B3711" w:rsidRDefault="00A20135" w:rsidP="00A20135">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w:t>
      </w:r>
      <w:r w:rsidRPr="008B3711">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記載枠が不足の場合は複製して増やしてください。</w:t>
      </w:r>
    </w:p>
    <w:p w14:paraId="6EA03962" w14:textId="77777777" w:rsidR="00E84709" w:rsidRPr="008B3711"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8B3711" w:rsidRDefault="00E84709" w:rsidP="002C487E">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Pr="007B3726">
              <w:rPr>
                <w:rFonts w:cs="Century" w:hint="eastAsia"/>
                <w:sz w:val="21"/>
                <w:szCs w:val="20"/>
                <w:vertAlign w:val="subscript"/>
              </w:rPr>
              <w:t>注５</w:t>
            </w: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r w:rsidRPr="008B3711">
              <w:rPr>
                <w:rFonts w:cs="Century" w:hint="eastAsia"/>
                <w:spacing w:val="2"/>
                <w:sz w:val="18"/>
                <w:szCs w:val="16"/>
                <w:vertAlign w:val="superscript"/>
              </w:rPr>
              <w:t>注３</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047551">
              <w:rPr>
                <w:rFonts w:cs="Century" w:hint="eastAsia"/>
                <w:spacing w:val="2"/>
                <w:w w:val="86"/>
                <w:sz w:val="16"/>
                <w:szCs w:val="16"/>
              </w:rPr>
              <w:t>機械装置費（単価５０万円以上</w:t>
            </w:r>
            <w:r w:rsidRPr="00047551">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047551">
              <w:rPr>
                <w:rFonts w:cs="Century" w:hint="eastAsia"/>
                <w:spacing w:val="2"/>
                <w:w w:val="86"/>
                <w:sz w:val="16"/>
                <w:szCs w:val="16"/>
              </w:rPr>
              <w:t>機械装置費（単価５０万円未満</w:t>
            </w:r>
            <w:r w:rsidRPr="00047551">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2C487E">
        <w:trPr>
          <w:trHeight w:val="227"/>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4614AF" w:rsidRDefault="00E84709" w:rsidP="00E84709">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4614AF">
        <w:rPr>
          <w:rFonts w:asciiTheme="majorEastAsia" w:eastAsiaTheme="majorEastAsia" w:hAnsiTheme="majorEastAsia" w:hint="eastAsia"/>
          <w:sz w:val="15"/>
          <w:szCs w:val="15"/>
        </w:rPr>
        <w:t>２３～２４ページ「４．経費明細表」を参照。</w:t>
      </w:r>
    </w:p>
    <w:p w14:paraId="7E9826B6" w14:textId="77777777" w:rsidR="00E84709" w:rsidRPr="004614AF"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4614AF">
        <w:rPr>
          <w:rFonts w:asciiTheme="majorEastAsia" w:eastAsiaTheme="majorEastAsia" w:hAnsiTheme="majorEastAsia" w:hint="eastAsia"/>
          <w:sz w:val="15"/>
          <w:szCs w:val="15"/>
        </w:rPr>
        <w:t xml:space="preserve">※　</w:t>
      </w:r>
      <w:r w:rsidRPr="004614AF">
        <w:rPr>
          <w:rFonts w:asciiTheme="majorEastAsia" w:eastAsiaTheme="majorEastAsia" w:hAnsiTheme="majorEastAsia"/>
          <w:sz w:val="15"/>
          <w:szCs w:val="15"/>
        </w:rPr>
        <w:t>(Ｃ)列については、</w:t>
      </w:r>
      <w:r w:rsidRPr="004614AF">
        <w:rPr>
          <w:rFonts w:asciiTheme="majorEastAsia" w:eastAsiaTheme="majorEastAsia" w:hAnsiTheme="majorEastAsia" w:hint="eastAsia"/>
          <w:sz w:val="15"/>
          <w:szCs w:val="15"/>
        </w:rPr>
        <w:t>合計が</w:t>
      </w:r>
      <w:r w:rsidRPr="004614AF">
        <w:rPr>
          <w:rFonts w:cs="Century" w:hint="eastAsia"/>
          <w:sz w:val="15"/>
          <w:szCs w:val="15"/>
        </w:rPr>
        <w:t>（Ｂ）補助対象経費×（Ｄ）補助率以内になるように</w:t>
      </w:r>
      <w:r w:rsidRPr="004614AF">
        <w:rPr>
          <w:rFonts w:cs="Century"/>
          <w:sz w:val="15"/>
          <w:szCs w:val="15"/>
        </w:rPr>
        <w:t>記載してください。</w:t>
      </w:r>
      <w:r w:rsidRPr="004614AF">
        <w:rPr>
          <w:rFonts w:asciiTheme="majorEastAsia" w:eastAsiaTheme="majorEastAsia" w:hAnsiTheme="majorEastAsia" w:hint="eastAsia"/>
          <w:sz w:val="15"/>
          <w:szCs w:val="15"/>
        </w:rPr>
        <w:t>補助上限額を超える応募申請書については、審査の対象となりません。</w:t>
      </w:r>
    </w:p>
    <w:p w14:paraId="2E121585" w14:textId="77777777" w:rsidR="00E84709" w:rsidRPr="008B3711"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4614AF">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p>
    <w:p w14:paraId="06D05D78" w14:textId="77777777" w:rsidR="00E84709" w:rsidRPr="008B3711" w:rsidRDefault="00E84709" w:rsidP="00E84709">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8B3711" w14:paraId="7F4B4E4A" w14:textId="77777777" w:rsidTr="00A20135">
        <w:trPr>
          <w:trHeight w:val="2585"/>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7824B3" w:rsidRDefault="00E84709" w:rsidP="002C487E">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17091E57"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20E0C3F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bookmarkStart w:id="0" w:name="_Hlk17557933"/>
            <w:r w:rsidRPr="007824B3">
              <w:rPr>
                <w:rFonts w:asciiTheme="majorEastAsia" w:eastAsiaTheme="majorEastAsia" w:hAnsiTheme="majorEastAsia" w:cs="Century" w:hint="eastAsia"/>
                <w:sz w:val="16"/>
                <w:szCs w:val="16"/>
              </w:rPr>
              <w:t>注６．各事業者は、自社の経費明細表を作成するとともに、【様式１】の連携体全体の経費</w:t>
            </w:r>
            <w:r w:rsidR="00A20135">
              <w:rPr>
                <w:rFonts w:asciiTheme="majorEastAsia" w:eastAsiaTheme="majorEastAsia" w:hAnsiTheme="majorEastAsia" w:cs="Century" w:hint="eastAsia"/>
                <w:sz w:val="16"/>
                <w:szCs w:val="16"/>
              </w:rPr>
              <w:t>一覧</w:t>
            </w:r>
            <w:r w:rsidRPr="007824B3">
              <w:rPr>
                <w:rFonts w:asciiTheme="majorEastAsia" w:eastAsiaTheme="majorEastAsia" w:hAnsiTheme="majorEastAsia" w:cs="Century" w:hint="eastAsia"/>
                <w:sz w:val="16"/>
                <w:szCs w:val="16"/>
              </w:rPr>
              <w:t>表を作成してください。</w:t>
            </w:r>
            <w:bookmarkEnd w:id="0"/>
          </w:p>
        </w:tc>
      </w:tr>
    </w:tbl>
    <w:p w14:paraId="07075F9A" w14:textId="77777777" w:rsidR="00E84709" w:rsidRPr="00A20135" w:rsidRDefault="00E84709" w:rsidP="00E84709">
      <w:pPr>
        <w:rPr>
          <w:rFonts w:asciiTheme="majorEastAsia" w:eastAsiaTheme="majorEastAsia" w:hAnsiTheme="majorEastAsia" w:cs="Times New Roman"/>
          <w:sz w:val="22"/>
          <w:szCs w:val="22"/>
        </w:rPr>
      </w:pPr>
    </w:p>
    <w:p w14:paraId="40EB4E05" w14:textId="77777777" w:rsidR="00E84709" w:rsidRDefault="00E84709" w:rsidP="00E84709">
      <w:pPr>
        <w:rPr>
          <w:rFonts w:asciiTheme="majorEastAsia" w:eastAsiaTheme="majorEastAsia" w:hAnsiTheme="majorEastAsia" w:cs="Times New Roman"/>
          <w:sz w:val="22"/>
          <w:szCs w:val="22"/>
        </w:rPr>
      </w:pPr>
    </w:p>
    <w:p w14:paraId="1E1CDCB3" w14:textId="77777777" w:rsidR="00E84709" w:rsidRDefault="00E84709" w:rsidP="00E84709">
      <w:pPr>
        <w:rPr>
          <w:rFonts w:asciiTheme="majorEastAsia" w:eastAsiaTheme="majorEastAsia" w:hAnsiTheme="majorEastAsia" w:cs="Times New Roman"/>
          <w:sz w:val="22"/>
          <w:szCs w:val="22"/>
        </w:rPr>
      </w:pPr>
    </w:p>
    <w:p w14:paraId="544B926C" w14:textId="77777777" w:rsidR="00E84709" w:rsidRDefault="00E84709" w:rsidP="00E84709">
      <w:pPr>
        <w:rPr>
          <w:rFonts w:asciiTheme="majorEastAsia" w:eastAsiaTheme="majorEastAsia" w:hAnsiTheme="majorEastAsia" w:cs="Times New Roman"/>
          <w:sz w:val="22"/>
          <w:szCs w:val="22"/>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0AE91A2"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15F4FCA9"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8B3711" w:rsidRDefault="000C06F1" w:rsidP="001964EF">
            <w:pPr>
              <w:spacing w:line="260" w:lineRule="exact"/>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8B371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1F3556F1" w14:textId="4FBE05DC"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E84709"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E84709"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80DE1A4" w14:textId="03766ABC" w:rsidR="008F2A36"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0944" behindDoc="0" locked="0" layoutInCell="1" allowOverlap="1" wp14:anchorId="18F2EB17" wp14:editId="3A319132">
                <wp:simplePos x="0" y="0"/>
                <wp:positionH relativeFrom="column">
                  <wp:posOffset>2997835</wp:posOffset>
                </wp:positionH>
                <wp:positionV relativeFrom="paragraph">
                  <wp:posOffset>170180</wp:posOffset>
                </wp:positionV>
                <wp:extent cx="2914650" cy="548640"/>
                <wp:effectExtent l="0" t="0" r="19050" b="842010"/>
                <wp:wrapNone/>
                <wp:docPr id="28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14650" cy="548640"/>
                        </a:xfrm>
                        <a:prstGeom prst="wedgeRectCallout">
                          <a:avLst>
                            <a:gd name="adj1" fmla="val 3267"/>
                            <a:gd name="adj2" fmla="val -193996"/>
                          </a:avLst>
                        </a:prstGeom>
                        <a:solidFill>
                          <a:srgbClr val="FFFFFF"/>
                        </a:solidFill>
                        <a:ln w="25400">
                          <a:solidFill>
                            <a:srgbClr val="F79646"/>
                          </a:solidFill>
                          <a:miter lim="800000"/>
                          <a:headEnd/>
                          <a:tailEnd/>
                        </a:ln>
                      </wps:spPr>
                      <wps:txb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F2EB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36.05pt;margin-top:13.4pt;width:229.5pt;height:43.2pt;flip:y;z-index:2526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" adj="11506,-31103" strokecolor="#f79646" strokeweight="2pt">
                <v:textbox>
                  <w:txbxContent>
                    <w:p w14:paraId="16C530FD" w14:textId="77777777" w:rsidR="008F2A36" w:rsidRDefault="008F2A36" w:rsidP="008F2A36">
                      <w:pPr>
                        <w:spacing w:line="180" w:lineRule="exact"/>
                        <w:rPr>
                          <w:sz w:val="16"/>
                          <w:szCs w:val="16"/>
                        </w:rPr>
                      </w:pPr>
                      <w:r>
                        <w:rPr>
                          <w:rFonts w:hint="eastAsia"/>
                          <w:sz w:val="16"/>
                          <w:szCs w:val="16"/>
                        </w:rPr>
                        <w:t>本例では、Ａ社とＣ社が増額していますが、事業者ごとに</w:t>
                      </w:r>
                    </w:p>
                    <w:p w14:paraId="25F50FC9" w14:textId="77777777" w:rsidR="008F2A36" w:rsidRDefault="008F2A36" w:rsidP="008F2A36">
                      <w:pPr>
                        <w:spacing w:line="180" w:lineRule="exact"/>
                        <w:rPr>
                          <w:sz w:val="16"/>
                          <w:szCs w:val="16"/>
                        </w:rPr>
                      </w:pPr>
                      <w:r>
                        <w:rPr>
                          <w:rFonts w:hint="eastAsia"/>
                          <w:sz w:val="16"/>
                          <w:szCs w:val="16"/>
                        </w:rPr>
                        <w:t>補助率（例：１／２）の範囲を超えて増額することはできません。</w:t>
                      </w:r>
                    </w:p>
                    <w:p w14:paraId="456B5C80" w14:textId="77777777" w:rsidR="008F2A36" w:rsidRPr="00820244" w:rsidRDefault="008F2A36" w:rsidP="008F2A36">
                      <w:pPr>
                        <w:spacing w:line="180" w:lineRule="exact"/>
                        <w:rPr>
                          <w:sz w:val="16"/>
                          <w:szCs w:val="16"/>
                          <w:u w:val="single"/>
                        </w:rPr>
                      </w:pPr>
                      <w:r w:rsidRPr="00FE4471">
                        <w:rPr>
                          <w:rFonts w:hint="eastAsia"/>
                          <w:sz w:val="16"/>
                          <w:szCs w:val="16"/>
                          <w:u w:val="single"/>
                        </w:rPr>
                        <w:t>そのため、</w:t>
                      </w:r>
                      <w:r>
                        <w:rPr>
                          <w:rFonts w:hint="eastAsia"/>
                          <w:sz w:val="16"/>
                          <w:szCs w:val="16"/>
                          <w:u w:val="single"/>
                        </w:rPr>
                        <w:t>Ａ</w:t>
                      </w:r>
                      <w:r w:rsidRPr="00FE4471">
                        <w:rPr>
                          <w:rFonts w:hint="eastAsia"/>
                          <w:sz w:val="16"/>
                          <w:szCs w:val="16"/>
                          <w:u w:val="single"/>
                        </w:rPr>
                        <w:t>社</w:t>
                      </w:r>
                      <w:r>
                        <w:rPr>
                          <w:rFonts w:hint="eastAsia"/>
                          <w:sz w:val="16"/>
                          <w:szCs w:val="16"/>
                          <w:u w:val="single"/>
                        </w:rPr>
                        <w:t>の増額</w:t>
                      </w:r>
                      <w:r w:rsidRPr="00FE4471">
                        <w:rPr>
                          <w:rFonts w:hint="eastAsia"/>
                          <w:sz w:val="16"/>
                          <w:szCs w:val="16"/>
                          <w:u w:val="single"/>
                        </w:rPr>
                        <w:t>は</w:t>
                      </w:r>
                      <w:r>
                        <w:rPr>
                          <w:rFonts w:hint="eastAsia"/>
                          <w:sz w:val="16"/>
                          <w:szCs w:val="16"/>
                          <w:u w:val="single"/>
                        </w:rPr>
                        <w:t>２</w:t>
                      </w:r>
                      <w:r w:rsidRPr="00FE4471">
                        <w:rPr>
                          <w:rFonts w:hint="eastAsia"/>
                          <w:sz w:val="16"/>
                          <w:szCs w:val="16"/>
                          <w:u w:val="single"/>
                        </w:rPr>
                        <w:t>０万円</w:t>
                      </w:r>
                      <w:r>
                        <w:rPr>
                          <w:rFonts w:hint="eastAsia"/>
                          <w:sz w:val="16"/>
                          <w:szCs w:val="16"/>
                          <w:u w:val="single"/>
                        </w:rPr>
                        <w:t>まで</w:t>
                      </w:r>
                      <w:r>
                        <w:rPr>
                          <w:rFonts w:hint="eastAsia"/>
                          <w:sz w:val="16"/>
                          <w:szCs w:val="16"/>
                        </w:rPr>
                        <w:t>。十分ご注意ください。</w:t>
                      </w:r>
                    </w:p>
                  </w:txbxContent>
                </v:textbox>
              </v:shape>
            </w:pict>
          </mc:Fallback>
        </mc:AlternateContent>
      </w:r>
    </w:p>
    <w:p w14:paraId="70E955C8"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379615D0"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3CFA01C" w14:textId="77777777" w:rsidR="008F2A36" w:rsidRPr="008B3711" w:rsidRDefault="008F2A36" w:rsidP="008F2A36">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1F3E19F5" w14:textId="77777777" w:rsidR="008F2A36" w:rsidRPr="008B3711" w:rsidRDefault="008F2A36" w:rsidP="008F2A36">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2C767FEE" w14:textId="77777777" w:rsidR="008F2A36" w:rsidRPr="008B3711" w:rsidRDefault="008F2A36" w:rsidP="008F2A36">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8F2A36" w:rsidRPr="008B3711" w14:paraId="1FADDF51" w14:textId="77777777" w:rsidTr="00853705">
        <w:trPr>
          <w:trHeight w:val="345"/>
        </w:trPr>
        <w:tc>
          <w:tcPr>
            <w:tcW w:w="1130" w:type="dxa"/>
            <w:vMerge w:val="restart"/>
            <w:shd w:val="clear" w:color="auto" w:fill="D9D9D9" w:themeFill="background1" w:themeFillShade="D9"/>
          </w:tcPr>
          <w:p w14:paraId="5916A294"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5467EECB"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p>
          <w:p w14:paraId="3240B238"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7701EB54"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F2A36" w:rsidRPr="008B3711" w14:paraId="554E3DAE" w14:textId="77777777" w:rsidTr="00853705">
        <w:trPr>
          <w:trHeight w:val="270"/>
        </w:trPr>
        <w:tc>
          <w:tcPr>
            <w:tcW w:w="1130" w:type="dxa"/>
            <w:vMerge/>
            <w:shd w:val="clear" w:color="auto" w:fill="D9D9D9" w:themeFill="background1" w:themeFillShade="D9"/>
          </w:tcPr>
          <w:p w14:paraId="6C5CEC2F"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3DDA50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9111BB8"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10612655"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7A083F1A"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2969B970"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p>
          <w:p w14:paraId="57FBD43B" w14:textId="77777777" w:rsidR="008F2A36" w:rsidRPr="008B3711" w:rsidRDefault="008F2A36" w:rsidP="00853705">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r w:rsidRPr="008B3711">
              <w:rPr>
                <w:rFonts w:asciiTheme="majorEastAsia" w:eastAsiaTheme="majorEastAsia" w:hAnsiTheme="majorEastAsia" w:cs="ＭＳ 明朝" w:hint="eastAsia"/>
                <w:sz w:val="20"/>
                <w:szCs w:val="20"/>
                <w:vertAlign w:val="superscript"/>
              </w:rPr>
              <w:t>注２</w:t>
            </w:r>
          </w:p>
        </w:tc>
        <w:tc>
          <w:tcPr>
            <w:tcW w:w="1843" w:type="dxa"/>
            <w:tcBorders>
              <w:bottom w:val="single" w:sz="18" w:space="0" w:color="auto"/>
            </w:tcBorders>
            <w:shd w:val="clear" w:color="auto" w:fill="D9D9D9" w:themeFill="background1" w:themeFillShade="D9"/>
            <w:vAlign w:val="center"/>
          </w:tcPr>
          <w:p w14:paraId="7309AD67" w14:textId="77777777" w:rsidR="008F2A36" w:rsidRPr="008B3711" w:rsidRDefault="008F2A36" w:rsidP="00853705">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8F2A36" w:rsidRPr="008B3711" w14:paraId="225E0A50" w14:textId="77777777" w:rsidTr="00853705">
        <w:tc>
          <w:tcPr>
            <w:tcW w:w="1130" w:type="dxa"/>
          </w:tcPr>
          <w:p w14:paraId="35A1206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164708D" w14:textId="77777777" w:rsidR="008F2A36" w:rsidRPr="008B3711" w:rsidRDefault="008F2A36" w:rsidP="00853705">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984" w:type="dxa"/>
          </w:tcPr>
          <w:p w14:paraId="053E8AFF"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4B670DD6"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w:t>
            </w:r>
          </w:p>
        </w:tc>
        <w:tc>
          <w:tcPr>
            <w:tcW w:w="1843" w:type="dxa"/>
            <w:tcBorders>
              <w:top w:val="single" w:sz="18" w:space="0" w:color="auto"/>
              <w:left w:val="single" w:sz="18" w:space="0" w:color="auto"/>
              <w:bottom w:val="single" w:sz="18" w:space="0" w:color="auto"/>
              <w:right w:val="single" w:sz="18" w:space="0" w:color="auto"/>
            </w:tcBorders>
          </w:tcPr>
          <w:p w14:paraId="4B8AAEBB" w14:textId="77777777" w:rsidR="008F2A36" w:rsidRPr="008B3711" w:rsidRDefault="008F2A36"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0,200,000</w:t>
            </w:r>
          </w:p>
        </w:tc>
      </w:tr>
      <w:tr w:rsidR="008F2A36" w:rsidRPr="008B3711" w14:paraId="6F719AD6" w14:textId="77777777" w:rsidTr="00853705">
        <w:tc>
          <w:tcPr>
            <w:tcW w:w="1130" w:type="dxa"/>
          </w:tcPr>
          <w:p w14:paraId="0CBE526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7C6B8A0F"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449C6972"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3F8607F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top w:val="single" w:sz="18" w:space="0" w:color="auto"/>
              <w:bottom w:val="single" w:sz="4" w:space="0" w:color="auto"/>
            </w:tcBorders>
          </w:tcPr>
          <w:p w14:paraId="13EC687F"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8F2A36" w:rsidRPr="008B3711" w14:paraId="421CDC8E" w14:textId="77777777" w:rsidTr="00853705">
        <w:tc>
          <w:tcPr>
            <w:tcW w:w="1130" w:type="dxa"/>
            <w:tcBorders>
              <w:right w:val="single" w:sz="4" w:space="0" w:color="auto"/>
            </w:tcBorders>
          </w:tcPr>
          <w:p w14:paraId="744E079D"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7087063F"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984" w:type="dxa"/>
          </w:tcPr>
          <w:p w14:paraId="0707949A"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Borders>
              <w:right w:val="single" w:sz="4" w:space="0" w:color="auto"/>
            </w:tcBorders>
          </w:tcPr>
          <w:p w14:paraId="48DC9935"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Borders>
              <w:top w:val="single" w:sz="4" w:space="0" w:color="auto"/>
              <w:left w:val="single" w:sz="4" w:space="0" w:color="auto"/>
              <w:bottom w:val="single" w:sz="4" w:space="0" w:color="auto"/>
              <w:right w:val="single" w:sz="4" w:space="0" w:color="auto"/>
            </w:tcBorders>
          </w:tcPr>
          <w:p w14:paraId="51EE681C"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8F2A36" w:rsidRPr="008B3711" w14:paraId="65B2C9AF" w14:textId="77777777" w:rsidTr="00853705">
        <w:tc>
          <w:tcPr>
            <w:tcW w:w="1130" w:type="dxa"/>
            <w:tcBorders>
              <w:right w:val="single" w:sz="4" w:space="0" w:color="auto"/>
            </w:tcBorders>
          </w:tcPr>
          <w:p w14:paraId="6845FA04" w14:textId="77777777" w:rsidR="008F2A36" w:rsidRPr="008B3711" w:rsidRDefault="008F2A36"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5040" behindDoc="0" locked="0" layoutInCell="1" allowOverlap="1" wp14:anchorId="1A9BFBB7" wp14:editId="6D145912">
                      <wp:simplePos x="0" y="0"/>
                      <wp:positionH relativeFrom="column">
                        <wp:posOffset>-64770</wp:posOffset>
                      </wp:positionH>
                      <wp:positionV relativeFrom="paragraph">
                        <wp:posOffset>5715</wp:posOffset>
                      </wp:positionV>
                      <wp:extent cx="3076575" cy="676275"/>
                      <wp:effectExtent l="0" t="114300" r="447675" b="28575"/>
                      <wp:wrapNone/>
                      <wp:docPr id="24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76275"/>
                              </a:xfrm>
                              <a:prstGeom prst="wedgeRectCallout">
                                <a:avLst>
                                  <a:gd name="adj1" fmla="val 61812"/>
                                  <a:gd name="adj2" fmla="val -60188"/>
                                </a:avLst>
                              </a:prstGeom>
                              <a:solidFill>
                                <a:srgbClr val="FFFFFF"/>
                              </a:solidFill>
                              <a:ln w="25400">
                                <a:solidFill>
                                  <a:srgbClr val="F79646"/>
                                </a:solidFill>
                                <a:miter lim="800000"/>
                                <a:headEnd/>
                                <a:tailEnd/>
                              </a:ln>
                            </wps:spPr>
                            <wps:txb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BFBB7" id="_x0000_s1031" type="#_x0000_t61" style="position:absolute;left:0;text-align:left;margin-left:-5.1pt;margin-top:.45pt;width:242.25pt;height:53.25pt;z-index:2526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" adj="24151,-2201" strokecolor="#f79646" strokeweight="2pt">
                      <v:textbox>
                        <w:txbxContent>
                          <w:p w14:paraId="1C8EDD06" w14:textId="77777777" w:rsidR="008F2A36" w:rsidRPr="009320F7" w:rsidRDefault="008F2A36" w:rsidP="008F2A36">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w:t>
                            </w:r>
                            <w:r w:rsidRPr="009320F7">
                              <w:rPr>
                                <w:rFonts w:asciiTheme="majorEastAsia" w:eastAsiaTheme="majorEastAsia" w:hAnsiTheme="majorEastAsia" w:cs="ＭＳ 明朝" w:hint="eastAsia"/>
                                <w:sz w:val="15"/>
                                <w:szCs w:val="15"/>
                              </w:rPr>
                              <w:t>は一部を計上しなければなりません。また、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2FC1FD55" w14:textId="77777777" w:rsidR="008F2A36" w:rsidRPr="009320F7" w:rsidRDefault="008F2A36" w:rsidP="008F2A36">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5F9561C3"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Pr>
          <w:p w14:paraId="00D46EC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91968" behindDoc="0" locked="0" layoutInCell="1" allowOverlap="1" wp14:anchorId="40A9ED38" wp14:editId="51FE438D">
                      <wp:simplePos x="0" y="0"/>
                      <wp:positionH relativeFrom="column">
                        <wp:posOffset>1153794</wp:posOffset>
                      </wp:positionH>
                      <wp:positionV relativeFrom="paragraph">
                        <wp:posOffset>186690</wp:posOffset>
                      </wp:positionV>
                      <wp:extent cx="2619375" cy="457200"/>
                      <wp:effectExtent l="0" t="323850" r="28575" b="19050"/>
                      <wp:wrapNone/>
                      <wp:docPr id="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17588"/>
                                  <a:gd name="adj2" fmla="val -119891"/>
                                </a:avLst>
                              </a:prstGeom>
                              <a:solidFill>
                                <a:srgbClr val="FFFFFF"/>
                              </a:solidFill>
                              <a:ln w="25400">
                                <a:solidFill>
                                  <a:srgbClr val="F79646"/>
                                </a:solidFill>
                                <a:miter lim="800000"/>
                                <a:headEnd/>
                                <a:tailEnd/>
                              </a:ln>
                            </wps:spPr>
                            <wps:txb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9ED38" id="_x0000_s1032" type="#_x0000_t61" style="position:absolute;left:0;text-align:left;margin-left:90.85pt;margin-top:14.7pt;width:206.25pt;height:36pt;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" adj="14599,-15096" strokecolor="#f79646" strokeweight="2pt">
                      <v:textbox>
                        <w:txbxContent>
                          <w:p w14:paraId="36A8CBDB" w14:textId="77777777" w:rsidR="008F2A36" w:rsidRPr="0042536F" w:rsidRDefault="008F2A36" w:rsidP="008F2A36">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04A17112" w14:textId="77777777" w:rsidR="008F2A36" w:rsidRPr="0042536F" w:rsidRDefault="008F2A36" w:rsidP="008F2A36">
                            <w:pPr>
                              <w:spacing w:line="180" w:lineRule="exact"/>
                              <w:jc w:val="center"/>
                              <w:rPr>
                                <w:sz w:val="16"/>
                                <w:szCs w:val="16"/>
                              </w:rPr>
                            </w:pPr>
                          </w:p>
                        </w:txbxContent>
                      </v:textbox>
                    </v:shape>
                  </w:pict>
                </mc:Fallback>
              </mc:AlternateContent>
            </w:r>
          </w:p>
        </w:tc>
        <w:tc>
          <w:tcPr>
            <w:tcW w:w="2268" w:type="dxa"/>
          </w:tcPr>
          <w:p w14:paraId="70AA8236"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top w:val="single" w:sz="4" w:space="0" w:color="auto"/>
            </w:tcBorders>
          </w:tcPr>
          <w:p w14:paraId="58523B1E"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3DDE9DB8" w14:textId="77777777" w:rsidTr="00853705">
        <w:tc>
          <w:tcPr>
            <w:tcW w:w="1130" w:type="dxa"/>
            <w:tcBorders>
              <w:right w:val="single" w:sz="4" w:space="0" w:color="auto"/>
            </w:tcBorders>
          </w:tcPr>
          <w:p w14:paraId="16F02BF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16D3AA6E"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Pr>
          <w:p w14:paraId="513DEF90"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2268" w:type="dxa"/>
          </w:tcPr>
          <w:p w14:paraId="501C4A98"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Pr>
          <w:p w14:paraId="6866768B"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0410C0A2" w14:textId="77777777" w:rsidTr="00853705">
        <w:tc>
          <w:tcPr>
            <w:tcW w:w="1130" w:type="dxa"/>
            <w:tcBorders>
              <w:bottom w:val="double" w:sz="4" w:space="0" w:color="auto"/>
              <w:right w:val="single" w:sz="4" w:space="0" w:color="auto"/>
            </w:tcBorders>
          </w:tcPr>
          <w:p w14:paraId="205572EA"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9263109" w14:textId="77777777" w:rsidR="008F2A36" w:rsidRPr="008B3711" w:rsidRDefault="008F2A36"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1933D85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4FEA88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6893AAEA"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p>
        </w:tc>
      </w:tr>
      <w:tr w:rsidR="008F2A36" w:rsidRPr="008B3711" w14:paraId="440A4216" w14:textId="77777777" w:rsidTr="00853705">
        <w:tc>
          <w:tcPr>
            <w:tcW w:w="1130" w:type="dxa"/>
            <w:tcBorders>
              <w:top w:val="double" w:sz="4" w:space="0" w:color="auto"/>
              <w:right w:val="single" w:sz="4" w:space="0" w:color="auto"/>
            </w:tcBorders>
          </w:tcPr>
          <w:p w14:paraId="11BAB05D" w14:textId="77777777" w:rsidR="008F2A36" w:rsidRPr="008B3711" w:rsidRDefault="008F2A36"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20CAB63"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B17D95E"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5CFAD445"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w:t>
            </w:r>
          </w:p>
        </w:tc>
        <w:tc>
          <w:tcPr>
            <w:tcW w:w="1843" w:type="dxa"/>
            <w:tcBorders>
              <w:top w:val="double" w:sz="4" w:space="0" w:color="auto"/>
            </w:tcBorders>
          </w:tcPr>
          <w:p w14:paraId="1DAE5547" w14:textId="77777777" w:rsidR="008F2A36" w:rsidRPr="008B3711" w:rsidRDefault="008F2A36"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30,500,000</w:t>
            </w:r>
          </w:p>
        </w:tc>
      </w:tr>
    </w:tbl>
    <w:p w14:paraId="58960FCC" w14:textId="77777777" w:rsidR="008F2A36" w:rsidRPr="008B3711" w:rsidRDefault="008F2A36" w:rsidP="008F2A36">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0FE8DBBB" w14:textId="5E64DCCF" w:rsidR="008F2A36" w:rsidRPr="008B3711"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3C41FC">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73424782" w14:textId="77777777" w:rsidR="008F2A36" w:rsidRPr="008B3711" w:rsidRDefault="008F2A36" w:rsidP="008F2A36">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cs="Century" w:hint="eastAsia"/>
          <w:noProof/>
          <w:sz w:val="16"/>
          <w:szCs w:val="16"/>
        </w:rPr>
        <mc:AlternateContent>
          <mc:Choice Requires="wps">
            <w:drawing>
              <wp:anchor distT="0" distB="0" distL="114300" distR="114300" simplePos="0" relativeHeight="252692992" behindDoc="0" locked="0" layoutInCell="1" allowOverlap="1" wp14:anchorId="227259A2" wp14:editId="17E5546D">
                <wp:simplePos x="0" y="0"/>
                <wp:positionH relativeFrom="column">
                  <wp:posOffset>3361690</wp:posOffset>
                </wp:positionH>
                <wp:positionV relativeFrom="paragraph">
                  <wp:posOffset>224155</wp:posOffset>
                </wp:positionV>
                <wp:extent cx="4960235" cy="432456"/>
                <wp:effectExtent l="549275" t="0" r="218440" b="0"/>
                <wp:wrapNone/>
                <wp:docPr id="281" name="矢印: 上カーブ 281"/>
                <wp:cNvGraphicFramePr/>
                <a:graphic xmlns:a="http://schemas.openxmlformats.org/drawingml/2006/main">
                  <a:graphicData uri="http://schemas.microsoft.com/office/word/2010/wordprocessingShape">
                    <wps:wsp>
                      <wps:cNvSpPr/>
                      <wps:spPr>
                        <a:xfrm rot="16954478">
                          <a:off x="0" y="0"/>
                          <a:ext cx="4960235" cy="432456"/>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BE8F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81" o:spid="_x0000_s1026" type="#_x0000_t104" style="position:absolute;left:0;text-align:left;margin-left:264.7pt;margin-top:17.65pt;width:390.55pt;height:34.05pt;rotation:-5074149fd;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" adj="19165,20383,5441" fillcolor="#4f81bd" strokecolor="#385d8a" strokeweight="1pt"/>
            </w:pict>
          </mc:Fallback>
        </mc:AlternateContent>
      </w: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50BE375E" w14:textId="77777777" w:rsidR="008F2A36" w:rsidRPr="008B3711"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694016" behindDoc="0" locked="0" layoutInCell="1" allowOverlap="1" wp14:anchorId="53E49264" wp14:editId="02D0FA65">
                <wp:simplePos x="0" y="0"/>
                <wp:positionH relativeFrom="column">
                  <wp:posOffset>2423160</wp:posOffset>
                </wp:positionH>
                <wp:positionV relativeFrom="paragraph">
                  <wp:posOffset>95250</wp:posOffset>
                </wp:positionV>
                <wp:extent cx="1455420" cy="365760"/>
                <wp:effectExtent l="38100" t="19050" r="0" b="15240"/>
                <wp:wrapNone/>
                <wp:docPr id="284" name="矢印: 上 284"/>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33E9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4" o:spid="_x0000_s1026" type="#_x0000_t68" style="position:absolute;left:0;text-align:left;margin-left:190.8pt;margin-top:7.5pt;width:114.6pt;height:28.8pt;z-index:25269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" adj="10800" fillcolor="#4f81bd" strokecolor="#385d8a" strokeweight="2pt"/>
            </w:pict>
          </mc:Fallback>
        </mc:AlternateContent>
      </w:r>
    </w:p>
    <w:p w14:paraId="2C5EF5C7" w14:textId="77777777" w:rsidR="008F2A36" w:rsidRPr="008B3711" w:rsidRDefault="008F2A36" w:rsidP="008F2A36">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207AAF5" w14:textId="77777777" w:rsidR="008F2A36" w:rsidRPr="008B3711" w:rsidRDefault="008F2A36" w:rsidP="008F2A36">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F2A36" w:rsidRPr="008B3711" w14:paraId="2569B21B" w14:textId="77777777" w:rsidTr="00853705">
        <w:trPr>
          <w:trHeight w:val="422"/>
        </w:trPr>
        <w:tc>
          <w:tcPr>
            <w:tcW w:w="2093" w:type="dxa"/>
            <w:vMerge w:val="restart"/>
            <w:vAlign w:val="bottom"/>
          </w:tcPr>
          <w:p w14:paraId="0B3666C7"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411197BD" w14:textId="77777777" w:rsidR="008F2A36" w:rsidRPr="008B3711" w:rsidRDefault="008F2A36"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AF71762" w14:textId="77777777" w:rsidR="008F2A36" w:rsidRPr="008B3711" w:rsidRDefault="008F2A36"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48EFC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0D22A133"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048ECC17"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7538486C"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0B3F4EAC"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16B9E4A5"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4853E58"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36B59CD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704EF37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1FDE2240"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27D4AFD1"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F2A36" w:rsidRPr="008B3711" w14:paraId="09E4DCFB" w14:textId="77777777" w:rsidTr="00853705">
        <w:trPr>
          <w:trHeight w:val="395"/>
        </w:trPr>
        <w:tc>
          <w:tcPr>
            <w:tcW w:w="2093" w:type="dxa"/>
            <w:vMerge/>
            <w:tcBorders>
              <w:bottom w:val="single" w:sz="4" w:space="0" w:color="auto"/>
            </w:tcBorders>
            <w:vAlign w:val="center"/>
          </w:tcPr>
          <w:p w14:paraId="62E26CBB"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72213F"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C72232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71BBBB5A" w14:textId="77777777" w:rsidR="008F2A36" w:rsidRPr="008B3711" w:rsidRDefault="008F2A36"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4A0F556B"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94CCF19"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22B1DB22"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2268" w:type="dxa"/>
            <w:vMerge/>
            <w:tcBorders>
              <w:bottom w:val="single" w:sz="4" w:space="0" w:color="auto"/>
            </w:tcBorders>
            <w:vAlign w:val="center"/>
          </w:tcPr>
          <w:p w14:paraId="1C307428" w14:textId="77777777" w:rsidR="008F2A36" w:rsidRPr="008B3711" w:rsidRDefault="008F2A36"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F2A36" w:rsidRPr="008B3711" w14:paraId="5F722B6B" w14:textId="77777777" w:rsidTr="00853705">
        <w:trPr>
          <w:trHeight w:val="262"/>
        </w:trPr>
        <w:tc>
          <w:tcPr>
            <w:tcW w:w="2093" w:type="dxa"/>
            <w:tcBorders>
              <w:top w:val="single" w:sz="4" w:space="0" w:color="auto"/>
              <w:bottom w:val="dashed" w:sz="4" w:space="0" w:color="auto"/>
            </w:tcBorders>
            <w:noWrap/>
            <w:tcFitText/>
            <w:vAlign w:val="center"/>
          </w:tcPr>
          <w:p w14:paraId="2BFE305F"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047551">
              <w:rPr>
                <w:rFonts w:cs="Century" w:hint="eastAsia"/>
                <w:spacing w:val="2"/>
                <w:w w:val="86"/>
                <w:sz w:val="16"/>
                <w:szCs w:val="16"/>
              </w:rPr>
              <w:t>機械装置費（単価５０万円以上</w:t>
            </w:r>
            <w:r w:rsidRPr="00047551">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51928646"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22</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220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7D361C7E"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20</w:t>
            </w:r>
            <w:r w:rsidRPr="008B3711">
              <w:rPr>
                <w:rFonts w:asciiTheme="majorEastAsia" w:eastAsiaTheme="majorEastAsia" w:hAnsiTheme="majorEastAsia" w:cs="Times New Roman" w:hint="eastAsia"/>
                <w:spacing w:val="2"/>
                <w:sz w:val="21"/>
                <w:szCs w:val="21"/>
              </w:rPr>
              <w:t>0,000</w:t>
            </w:r>
          </w:p>
        </w:tc>
        <w:tc>
          <w:tcPr>
            <w:tcW w:w="2268" w:type="dxa"/>
            <w:gridSpan w:val="4"/>
            <w:tcBorders>
              <w:top w:val="dashed" w:sz="4" w:space="0" w:color="auto"/>
              <w:bottom w:val="dotted" w:sz="4" w:space="0" w:color="auto"/>
            </w:tcBorders>
            <w:shd w:val="clear" w:color="auto" w:fill="FFFFFF" w:themeFill="background1"/>
            <w:vAlign w:val="center"/>
          </w:tcPr>
          <w:p w14:paraId="1FF011A6"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w:t>
            </w:r>
            <w:r w:rsidRPr="008B3711">
              <w:rPr>
                <w:rFonts w:asciiTheme="majorEastAsia" w:eastAsiaTheme="majorEastAsia" w:hAnsiTheme="majorEastAsia" w:cs="Times New Roman"/>
                <w:sz w:val="21"/>
                <w:szCs w:val="21"/>
              </w:rPr>
              <w:t>1</w:t>
            </w:r>
            <w:r w:rsidRPr="008B3711">
              <w:rPr>
                <w:rFonts w:asciiTheme="majorEastAsia" w:eastAsiaTheme="majorEastAsia" w:hAnsiTheme="majorEastAsia" w:cs="Times New Roman" w:hint="eastAsia"/>
                <w:sz w:val="21"/>
                <w:szCs w:val="21"/>
              </w:rPr>
              <w:t>00,000</w:t>
            </w:r>
          </w:p>
        </w:tc>
        <w:tc>
          <w:tcPr>
            <w:tcW w:w="2268" w:type="dxa"/>
            <w:tcBorders>
              <w:top w:val="dashed" w:sz="4" w:space="0" w:color="auto"/>
              <w:bottom w:val="dotted" w:sz="4" w:space="0" w:color="auto"/>
            </w:tcBorders>
          </w:tcPr>
          <w:p w14:paraId="57E1DB27"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□□検査機 </w:t>
            </w:r>
          </w:p>
          <w:p w14:paraId="0EA15CCF" w14:textId="3A302D18" w:rsidR="008F2A36" w:rsidRPr="008B3711" w:rsidRDefault="008F2A36" w:rsidP="00853705">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22,</w:t>
            </w:r>
            <w:r w:rsidR="00047551">
              <w:rPr>
                <w:rFonts w:asciiTheme="majorEastAsia" w:eastAsiaTheme="majorEastAsia" w:hAnsiTheme="majorEastAsia" w:cs="Times New Roman" w:hint="eastAsia"/>
                <w:spacing w:val="2"/>
                <w:sz w:val="18"/>
                <w:szCs w:val="18"/>
              </w:rPr>
              <w:t>22</w:t>
            </w:r>
            <w:bookmarkStart w:id="1" w:name="_GoBack"/>
            <w:bookmarkEnd w:id="1"/>
            <w:r w:rsidRPr="008B3711">
              <w:rPr>
                <w:rFonts w:asciiTheme="majorEastAsia" w:eastAsiaTheme="majorEastAsia" w:hAnsiTheme="majorEastAsia" w:cs="Times New Roman"/>
                <w:spacing w:val="2"/>
                <w:sz w:val="18"/>
                <w:szCs w:val="18"/>
              </w:rPr>
              <w:t>0,000</w:t>
            </w:r>
            <w:r w:rsidRPr="008B3711">
              <w:rPr>
                <w:rFonts w:asciiTheme="majorEastAsia" w:eastAsiaTheme="majorEastAsia" w:hAnsiTheme="majorEastAsia" w:cs="Times New Roman" w:hint="eastAsia"/>
                <w:spacing w:val="2"/>
                <w:sz w:val="18"/>
                <w:szCs w:val="18"/>
              </w:rPr>
              <w:t>×1台</w:t>
            </w:r>
          </w:p>
        </w:tc>
      </w:tr>
      <w:tr w:rsidR="008F2A36" w:rsidRPr="008B3711" w14:paraId="6AF1BB0A" w14:textId="77777777" w:rsidTr="00853705">
        <w:trPr>
          <w:trHeight w:val="227"/>
        </w:trPr>
        <w:tc>
          <w:tcPr>
            <w:tcW w:w="2093" w:type="dxa"/>
            <w:tcBorders>
              <w:top w:val="dashed" w:sz="4" w:space="0" w:color="auto"/>
              <w:bottom w:val="dashed" w:sz="4" w:space="0" w:color="auto"/>
            </w:tcBorders>
            <w:tcFitText/>
            <w:vAlign w:val="center"/>
          </w:tcPr>
          <w:p w14:paraId="39F886E2"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047551">
              <w:rPr>
                <w:rFonts w:cs="Century" w:hint="eastAsia"/>
                <w:spacing w:val="2"/>
                <w:w w:val="86"/>
                <w:sz w:val="16"/>
                <w:szCs w:val="16"/>
              </w:rPr>
              <w:t>機械装置費（単価５０万円未満</w:t>
            </w:r>
            <w:r w:rsidRPr="00047551">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0E5B4BDE"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7A4D3A"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F19225"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5B807ABE"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13708E4A" w14:textId="77777777" w:rsidTr="00853705">
        <w:trPr>
          <w:trHeight w:val="227"/>
        </w:trPr>
        <w:tc>
          <w:tcPr>
            <w:tcW w:w="2093" w:type="dxa"/>
            <w:tcBorders>
              <w:top w:val="dashed" w:sz="4" w:space="0" w:color="auto"/>
              <w:bottom w:val="dashed" w:sz="4" w:space="0" w:color="auto"/>
            </w:tcBorders>
            <w:vAlign w:val="center"/>
          </w:tcPr>
          <w:p w14:paraId="56A15DAD"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793972F"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41B97AD"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196AB20"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3C2FDE51"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21702B42" w14:textId="77777777" w:rsidTr="00853705">
        <w:trPr>
          <w:trHeight w:val="227"/>
        </w:trPr>
        <w:tc>
          <w:tcPr>
            <w:tcW w:w="2093" w:type="dxa"/>
            <w:tcBorders>
              <w:top w:val="dashed" w:sz="4" w:space="0" w:color="auto"/>
              <w:bottom w:val="dashed" w:sz="4" w:space="0" w:color="auto"/>
            </w:tcBorders>
            <w:vAlign w:val="center"/>
          </w:tcPr>
          <w:p w14:paraId="600F5D96"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8861FE1"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220,000</w:t>
            </w:r>
          </w:p>
        </w:tc>
        <w:tc>
          <w:tcPr>
            <w:tcW w:w="1779" w:type="dxa"/>
            <w:tcBorders>
              <w:top w:val="dashed" w:sz="4" w:space="0" w:color="auto"/>
              <w:bottom w:val="dashed" w:sz="4" w:space="0" w:color="auto"/>
            </w:tcBorders>
            <w:vAlign w:val="center"/>
          </w:tcPr>
          <w:p w14:paraId="5C81D327"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200,000</w:t>
            </w:r>
          </w:p>
        </w:tc>
        <w:tc>
          <w:tcPr>
            <w:tcW w:w="2268" w:type="dxa"/>
            <w:gridSpan w:val="4"/>
            <w:tcBorders>
              <w:top w:val="dashed" w:sz="4" w:space="0" w:color="auto"/>
              <w:bottom w:val="dashed" w:sz="4" w:space="0" w:color="auto"/>
            </w:tcBorders>
            <w:shd w:val="clear" w:color="auto" w:fill="FFFFFF" w:themeFill="background1"/>
            <w:vAlign w:val="center"/>
          </w:tcPr>
          <w:p w14:paraId="7B8E65E4"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20E7DD28"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技術士</w:t>
            </w:r>
          </w:p>
          <w:p w14:paraId="7A1C0EC9"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@44,000×5回</w:t>
            </w:r>
          </w:p>
        </w:tc>
      </w:tr>
      <w:tr w:rsidR="008F2A36" w:rsidRPr="008B3711" w14:paraId="3AEEA5F9" w14:textId="77777777" w:rsidTr="00853705">
        <w:trPr>
          <w:trHeight w:val="227"/>
        </w:trPr>
        <w:tc>
          <w:tcPr>
            <w:tcW w:w="2093" w:type="dxa"/>
            <w:tcBorders>
              <w:top w:val="dashed" w:sz="4" w:space="0" w:color="auto"/>
              <w:bottom w:val="dashed" w:sz="4" w:space="0" w:color="auto"/>
            </w:tcBorders>
            <w:vAlign w:val="center"/>
          </w:tcPr>
          <w:p w14:paraId="67384EBA"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63127E8"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6D4F687"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3026DA3"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34E2D3"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F2A36" w:rsidRPr="008B3711" w14:paraId="3A4198CE" w14:textId="77777777" w:rsidTr="00853705">
        <w:trPr>
          <w:trHeight w:val="227"/>
        </w:trPr>
        <w:tc>
          <w:tcPr>
            <w:tcW w:w="2093" w:type="dxa"/>
            <w:tcBorders>
              <w:top w:val="dashed" w:sz="4" w:space="0" w:color="auto"/>
            </w:tcBorders>
            <w:vAlign w:val="center"/>
          </w:tcPr>
          <w:p w14:paraId="70621BD1" w14:textId="77777777" w:rsidR="008F2A36" w:rsidRPr="008B3711" w:rsidRDefault="008F2A36"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7ED2235F"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5EA3FCDB"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54283573" w14:textId="77777777" w:rsidR="008F2A36" w:rsidRPr="008B3711" w:rsidRDefault="008F2A36"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tcBorders>
          </w:tcPr>
          <w:p w14:paraId="25975917"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8F2A36" w:rsidRPr="008B3711" w14:paraId="0C52EA0D" w14:textId="77777777" w:rsidTr="00853705">
        <w:trPr>
          <w:trHeight w:val="367"/>
        </w:trPr>
        <w:tc>
          <w:tcPr>
            <w:tcW w:w="2093" w:type="dxa"/>
            <w:vAlign w:val="center"/>
          </w:tcPr>
          <w:p w14:paraId="018FDB53" w14:textId="77777777" w:rsidR="008F2A36" w:rsidRPr="008B3711" w:rsidRDefault="008F2A36"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06DDB362"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2</w:t>
            </w:r>
            <w:r w:rsidRPr="008B3711">
              <w:rPr>
                <w:rFonts w:asciiTheme="majorEastAsia" w:eastAsiaTheme="majorEastAsia" w:hAnsiTheme="majorEastAsia" w:cs="Century"/>
                <w:spacing w:val="2"/>
                <w:sz w:val="20"/>
                <w:szCs w:val="20"/>
              </w:rPr>
              <w:t>2</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440</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02375ADF"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20</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w:t>
            </w:r>
            <w:r w:rsidRPr="008B3711">
              <w:rPr>
                <w:rFonts w:asciiTheme="majorEastAsia" w:eastAsiaTheme="majorEastAsia" w:hAnsiTheme="majorEastAsia" w:cs="Century" w:hint="eastAsia"/>
                <w:spacing w:val="2"/>
                <w:sz w:val="20"/>
                <w:szCs w:val="20"/>
              </w:rPr>
              <w:t>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20A5D8B2" w14:textId="77777777" w:rsidR="008F2A36" w:rsidRPr="008B3711" w:rsidRDefault="008F2A36"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w:t>
            </w:r>
            <w:r w:rsidRPr="008B3711">
              <w:rPr>
                <w:rFonts w:asciiTheme="majorEastAsia" w:eastAsiaTheme="majorEastAsia" w:hAnsiTheme="majorEastAsia" w:cs="Century" w:hint="eastAsia"/>
                <w:spacing w:val="2"/>
                <w:sz w:val="21"/>
                <w:szCs w:val="21"/>
              </w:rPr>
              <w:t>00,000</w:t>
            </w:r>
          </w:p>
        </w:tc>
        <w:tc>
          <w:tcPr>
            <w:tcW w:w="2268" w:type="dxa"/>
            <w:tcBorders>
              <w:left w:val="single" w:sz="24" w:space="0" w:color="auto"/>
            </w:tcBorders>
          </w:tcPr>
          <w:p w14:paraId="1576DEED" w14:textId="77777777" w:rsidR="008F2A36" w:rsidRPr="008B3711" w:rsidRDefault="008F2A36"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63E9BC8A" w14:textId="77777777" w:rsidR="008F2A36" w:rsidRPr="008B3711" w:rsidRDefault="008F2A36" w:rsidP="008F2A36">
      <w:pPr>
        <w:spacing w:after="80"/>
        <w:rPr>
          <w:rFonts w:asciiTheme="majorEastAsia" w:eastAsiaTheme="majorEastAsia" w:hAnsiTheme="majorEastAsia" w:cs="ＭＳ 明朝"/>
          <w:sz w:val="16"/>
          <w:szCs w:val="20"/>
        </w:rPr>
      </w:pPr>
    </w:p>
    <w:p w14:paraId="72D10B3C" w14:textId="58A8FD60" w:rsidR="008F2A36" w:rsidRDefault="008F2A36"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8F2A36"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551"/>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17"/>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C24"/>
    <w:rsid w:val="003C1F86"/>
    <w:rsid w:val="003C219B"/>
    <w:rsid w:val="003C33E4"/>
    <w:rsid w:val="003C3E35"/>
    <w:rsid w:val="003C41FC"/>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4AF"/>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2A36"/>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135"/>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DA26-3EA6-4321-A692-A58A4202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6454</Words>
  <Characters>1768</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2019-08-23T06:06:00Z</dcterms:created>
  <dcterms:modified xsi:type="dcterms:W3CDTF">2019-08-26T07:21:00Z</dcterms:modified>
</cp:coreProperties>
</file>